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CF8854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</w:t>
      </w:r>
      <w:bookmarkStart w:id="0" w:name="_Hlk192070139"/>
      <w:r w:rsidR="00FF61F4" w:rsidRPr="00FF61F4">
        <w:rPr>
          <w:sz w:val="28"/>
          <w:szCs w:val="28"/>
        </w:rPr>
        <w:t>Пименов</w:t>
      </w:r>
      <w:r w:rsidR="00FF61F4">
        <w:rPr>
          <w:sz w:val="28"/>
          <w:szCs w:val="28"/>
        </w:rPr>
        <w:t>а</w:t>
      </w:r>
      <w:r w:rsidR="00FF61F4" w:rsidRPr="00FF61F4">
        <w:rPr>
          <w:sz w:val="28"/>
          <w:szCs w:val="28"/>
        </w:rPr>
        <w:t xml:space="preserve"> Артем</w:t>
      </w:r>
      <w:r w:rsidR="00FF61F4">
        <w:rPr>
          <w:sz w:val="28"/>
          <w:szCs w:val="28"/>
        </w:rPr>
        <w:t>а</w:t>
      </w:r>
      <w:r w:rsidR="00FF61F4" w:rsidRPr="00FF61F4">
        <w:rPr>
          <w:sz w:val="28"/>
          <w:szCs w:val="28"/>
        </w:rPr>
        <w:t xml:space="preserve"> Федорович</w:t>
      </w:r>
      <w:r w:rsidR="00FF61F4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AE23E9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3E67D6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F2AA04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7D2B07A5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FF61F4" w:rsidRPr="00FF61F4">
        <w:rPr>
          <w:sz w:val="28"/>
          <w:szCs w:val="28"/>
          <w:u w:val="single"/>
        </w:rPr>
        <w:t>Создание системы для автоматического учета и контроля активов компании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06684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C4003D0" w14:textId="77777777" w:rsidR="00FF61F4" w:rsidRPr="00FF61F4" w:rsidRDefault="00FF61F4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FF61F4">
        <w:rPr>
          <w:sz w:val="28"/>
          <w:szCs w:val="28"/>
        </w:rPr>
        <w:t>Положение по бухгалтерскому учету запасов (ПБУ 5/01)</w:t>
      </w:r>
      <w:r w:rsidRPr="00FF61F4">
        <w:rPr>
          <w:sz w:val="28"/>
          <w:szCs w:val="28"/>
        </w:rPr>
        <w:t xml:space="preserve"> </w:t>
      </w:r>
    </w:p>
    <w:p w14:paraId="37FA09FC" w14:textId="77777777" w:rsidR="00FF61F4" w:rsidRPr="00FF61F4" w:rsidRDefault="00FF61F4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>
        <w:rPr>
          <w:sz w:val="28"/>
          <w:szCs w:val="28"/>
        </w:rPr>
        <w:t>П</w:t>
      </w:r>
      <w:r w:rsidRPr="00FF61F4">
        <w:rPr>
          <w:sz w:val="28"/>
          <w:szCs w:val="28"/>
        </w:rPr>
        <w:t xml:space="preserve">оложение по бухгалтерскому учету нематериальных активов </w:t>
      </w:r>
    </w:p>
    <w:p w14:paraId="1E81B2D9" w14:textId="70B702F9" w:rsidR="00FF61F4" w:rsidRPr="00FF61F4" w:rsidRDefault="00FF61F4" w:rsidP="00FF61F4">
      <w:pPr>
        <w:pStyle w:val="a6"/>
        <w:ind w:left="1070"/>
        <w:rPr>
          <w:color w:val="31333F"/>
          <w:sz w:val="28"/>
          <w:szCs w:val="28"/>
        </w:rPr>
      </w:pPr>
      <w:r w:rsidRPr="00FF61F4">
        <w:rPr>
          <w:sz w:val="28"/>
          <w:szCs w:val="28"/>
        </w:rPr>
        <w:t>(ПБУ 14/2007)</w:t>
      </w:r>
    </w:p>
    <w:p w14:paraId="4B357A2C" w14:textId="5919504B" w:rsidR="00CB0B01" w:rsidRPr="00FD7E18" w:rsidRDefault="00FF61F4" w:rsidP="00CB0B01">
      <w:pPr>
        <w:pStyle w:val="a6"/>
        <w:numPr>
          <w:ilvl w:val="0"/>
          <w:numId w:val="5"/>
        </w:numPr>
        <w:rPr>
          <w:color w:val="31333F"/>
          <w:sz w:val="28"/>
          <w:szCs w:val="28"/>
        </w:rPr>
      </w:pPr>
      <w:r w:rsidRPr="00FF61F4">
        <w:rPr>
          <w:sz w:val="28"/>
          <w:szCs w:val="28"/>
        </w:rPr>
        <w:t xml:space="preserve"> </w:t>
      </w:r>
      <w:r w:rsidRPr="00FF61F4">
        <w:rPr>
          <w:color w:val="31333F"/>
          <w:sz w:val="28"/>
          <w:szCs w:val="28"/>
        </w:rPr>
        <w:t xml:space="preserve">ГОСТ Р </w:t>
      </w:r>
      <w:proofErr w:type="gramStart"/>
      <w:r w:rsidRPr="00FF61F4">
        <w:rPr>
          <w:color w:val="31333F"/>
          <w:sz w:val="28"/>
          <w:szCs w:val="28"/>
        </w:rPr>
        <w:t>52742-2007</w:t>
      </w:r>
      <w:proofErr w:type="gramEnd"/>
      <w:r w:rsidRPr="00FF61F4">
        <w:rPr>
          <w:color w:val="31333F"/>
          <w:sz w:val="28"/>
          <w:szCs w:val="28"/>
        </w:rPr>
        <w:t xml:space="preserve"> "Системы автоматизированные для управления документами. </w:t>
      </w:r>
      <w:proofErr w:type="gramStart"/>
      <w:r w:rsidRPr="00FF61F4">
        <w:rPr>
          <w:color w:val="31333F"/>
          <w:sz w:val="28"/>
          <w:szCs w:val="28"/>
        </w:rPr>
        <w:t>Системы</w:t>
      </w:r>
      <w:proofErr w:type="gramEnd"/>
      <w:r w:rsidRPr="00FF61F4">
        <w:rPr>
          <w:color w:val="31333F"/>
          <w:sz w:val="28"/>
          <w:szCs w:val="28"/>
        </w:rPr>
        <w:t xml:space="preserve"> автоматизированные для управления документами. Общие требования".</w:t>
      </w:r>
    </w:p>
    <w:p w14:paraId="324DB470" w14:textId="0D06D62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5F6A704F" w14:textId="78A0622F" w:rsidR="00F32EB5" w:rsidRPr="00A86AF3" w:rsidRDefault="00F32EB5" w:rsidP="00BD1D62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2A01448C" w:rsidR="00CB0B01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51E06EA3" w14:textId="4506CDAE" w:rsidR="00900C14" w:rsidRPr="00CB0B01" w:rsidRDefault="00CB0B01" w:rsidP="00CB0B01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570FBC0" w14:textId="54501210" w:rsidR="00900C14" w:rsidRPr="00FD7E18" w:rsidRDefault="00900C14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5F320487" w14:textId="232E90A7" w:rsidR="00BD1D62" w:rsidRPr="00FD7E18" w:rsidRDefault="00832AFC" w:rsidP="00FD7E1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61E75753" w14:textId="1D757DB1" w:rsidR="00092584" w:rsidRPr="00CB0B01" w:rsidRDefault="00092584" w:rsidP="00CB0B01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C20F62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68716E">
        <w:rPr>
          <w:bCs/>
          <w:sz w:val="28"/>
          <w:szCs w:val="28"/>
        </w:rPr>
        <w:t>А</w:t>
      </w:r>
      <w:r w:rsidR="005B4163">
        <w:rPr>
          <w:bCs/>
          <w:sz w:val="28"/>
          <w:szCs w:val="28"/>
        </w:rPr>
        <w:t>.</w:t>
      </w:r>
      <w:r w:rsidR="00FF61F4">
        <w:rPr>
          <w:bCs/>
          <w:sz w:val="28"/>
          <w:szCs w:val="28"/>
        </w:rPr>
        <w:t>Ф</w:t>
      </w:r>
      <w:r w:rsidR="005B4163">
        <w:rPr>
          <w:bCs/>
          <w:sz w:val="28"/>
          <w:szCs w:val="28"/>
        </w:rPr>
        <w:t>.</w:t>
      </w:r>
      <w:r w:rsidR="0068716E">
        <w:rPr>
          <w:bCs/>
          <w:sz w:val="28"/>
          <w:szCs w:val="28"/>
        </w:rPr>
        <w:t>П</w:t>
      </w:r>
      <w:r w:rsidR="00FF61F4">
        <w:rPr>
          <w:bCs/>
          <w:sz w:val="28"/>
          <w:szCs w:val="28"/>
        </w:rPr>
        <w:t>именов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422A521C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r w:rsidR="00FF61F4" w:rsidRPr="00FF61F4">
        <w:rPr>
          <w:b/>
          <w:bCs/>
          <w:sz w:val="28"/>
          <w:szCs w:val="28"/>
        </w:rPr>
        <w:t>Пименова Артема Федоровича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75D2D359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</w:t>
      </w:r>
      <w:proofErr w:type="gramStart"/>
      <w:r w:rsidR="001A5B70">
        <w:rPr>
          <w:sz w:val="28"/>
          <w:szCs w:val="28"/>
        </w:rPr>
        <w:t>_</w:t>
      </w:r>
      <w:r w:rsidRPr="001F2156">
        <w:rPr>
          <w:sz w:val="28"/>
          <w:szCs w:val="28"/>
        </w:rPr>
        <w:t xml:space="preserve">  </w:t>
      </w:r>
      <w:proofErr w:type="spellStart"/>
      <w:r w:rsidR="0068716E" w:rsidRPr="0068716E">
        <w:rPr>
          <w:bCs/>
          <w:sz w:val="28"/>
          <w:szCs w:val="28"/>
          <w:u w:val="single"/>
        </w:rPr>
        <w:t>А.</w:t>
      </w:r>
      <w:r w:rsidR="00FF61F4">
        <w:rPr>
          <w:bCs/>
          <w:sz w:val="28"/>
          <w:szCs w:val="28"/>
          <w:u w:val="single"/>
        </w:rPr>
        <w:t>Ф</w:t>
      </w:r>
      <w:r w:rsidR="0068716E" w:rsidRPr="0068716E">
        <w:rPr>
          <w:bCs/>
          <w:sz w:val="28"/>
          <w:szCs w:val="28"/>
          <w:u w:val="single"/>
        </w:rPr>
        <w:t>.П</w:t>
      </w:r>
      <w:r w:rsidR="00FF61F4">
        <w:rPr>
          <w:bCs/>
          <w:sz w:val="28"/>
          <w:szCs w:val="28"/>
          <w:u w:val="single"/>
        </w:rPr>
        <w:t>именов</w:t>
      </w:r>
      <w:proofErr w:type="spellEnd"/>
      <w:proofErr w:type="gram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B859E" w14:textId="77777777" w:rsidR="00233BE0" w:rsidRDefault="00233BE0" w:rsidP="007D41D9">
      <w:r>
        <w:separator/>
      </w:r>
    </w:p>
  </w:endnote>
  <w:endnote w:type="continuationSeparator" w:id="0">
    <w:p w14:paraId="059FE825" w14:textId="77777777" w:rsidR="00233BE0" w:rsidRDefault="00233BE0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6D9CB" w14:textId="77777777" w:rsidR="00233BE0" w:rsidRDefault="00233BE0" w:rsidP="007D41D9">
      <w:r>
        <w:separator/>
      </w:r>
    </w:p>
  </w:footnote>
  <w:footnote w:type="continuationSeparator" w:id="0">
    <w:p w14:paraId="4079B0B7" w14:textId="77777777" w:rsidR="00233BE0" w:rsidRDefault="00233BE0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3BE0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8716E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1D62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B0B0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  <w:rsid w:val="00FD7E18"/>
    <w:rsid w:val="00FF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2025-03-06T12:34:00Z</dcterms:created>
  <dcterms:modified xsi:type="dcterms:W3CDTF">2025-03-06T12:34:00Z</dcterms:modified>
</cp:coreProperties>
</file>